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DD1F" w14:textId="1FEEB363" w:rsidR="00CA2C16" w:rsidRPr="00CC0785" w:rsidRDefault="008B741F" w:rsidP="009C072C">
      <w:pPr>
        <w:pStyle w:val="Otsikko"/>
        <w:rPr>
          <w:b/>
          <w:bCs/>
          <w:sz w:val="36"/>
          <w:szCs w:val="36"/>
        </w:rPr>
      </w:pPr>
      <w:r w:rsidRPr="00CC0785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360C4D" wp14:editId="4885A525">
                <wp:simplePos x="0" y="0"/>
                <wp:positionH relativeFrom="column">
                  <wp:posOffset>4955946</wp:posOffset>
                </wp:positionH>
                <wp:positionV relativeFrom="paragraph">
                  <wp:posOffset>483</wp:posOffset>
                </wp:positionV>
                <wp:extent cx="1735455" cy="892175"/>
                <wp:effectExtent l="0" t="0" r="17145" b="22225"/>
                <wp:wrapTight wrapText="bothSides">
                  <wp:wrapPolygon edited="0">
                    <wp:start x="7824" y="0"/>
                    <wp:lineTo x="5453" y="461"/>
                    <wp:lineTo x="0" y="5535"/>
                    <wp:lineTo x="0" y="16604"/>
                    <wp:lineTo x="5453" y="21677"/>
                    <wp:lineTo x="7350" y="21677"/>
                    <wp:lineTo x="14226" y="21677"/>
                    <wp:lineTo x="16123" y="21677"/>
                    <wp:lineTo x="21576" y="16604"/>
                    <wp:lineTo x="21576" y="5535"/>
                    <wp:lineTo x="16123" y="461"/>
                    <wp:lineTo x="13752" y="0"/>
                    <wp:lineTo x="7824" y="0"/>
                  </wp:wrapPolygon>
                </wp:wrapTight>
                <wp:docPr id="722499895" name="Ellip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455" cy="892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4CF3B" w14:textId="1BC5E211" w:rsidR="008B741F" w:rsidRDefault="008B741F" w:rsidP="008B741F">
                            <w:pPr>
                              <w:jc w:val="center"/>
                            </w:pPr>
                            <w:r>
                              <w:t>Me-</w:t>
                            </w:r>
                            <w:proofErr w:type="spellStart"/>
                            <w:r>
                              <w:t>We</w:t>
                            </w:r>
                            <w:proofErr w:type="spellEnd"/>
                            <w:r>
                              <w:t>-US</w:t>
                            </w:r>
                            <w:r w:rsidR="00EE0720">
                              <w:br/>
                              <w:t>Ideakartta</w:t>
                            </w:r>
                            <w:r w:rsidR="00EE0720">
                              <w:br/>
                              <w:t>Suunnanmääritys</w:t>
                            </w:r>
                          </w:p>
                          <w:p w14:paraId="49E4A642" w14:textId="63CAFF13" w:rsidR="00EE0720" w:rsidRDefault="00EE0720" w:rsidP="00EE0720"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60C4D" id="Ellipsi 1" o:spid="_x0000_s1026" style="position:absolute;margin-left:390.25pt;margin-top:.05pt;width:136.65pt;height:7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" fillcolor="#4472c4 [3204]" strokecolor="#09101d [484]" strokeweight="1pt">
                <v:stroke joinstyle="miter"/>
                <v:textbox>
                  <w:txbxContent>
                    <w:p w14:paraId="3124CF3B" w14:textId="1BC5E211" w:rsidR="008B741F" w:rsidRDefault="008B741F" w:rsidP="008B741F">
                      <w:pPr>
                        <w:jc w:val="center"/>
                      </w:pPr>
                      <w:r>
                        <w:t>Me-</w:t>
                      </w:r>
                      <w:proofErr w:type="spellStart"/>
                      <w:r>
                        <w:t>We</w:t>
                      </w:r>
                      <w:proofErr w:type="spellEnd"/>
                      <w:r>
                        <w:t>-US</w:t>
                      </w:r>
                      <w:r w:rsidR="00EE0720">
                        <w:br/>
                        <w:t>Ideakartta</w:t>
                      </w:r>
                      <w:r w:rsidR="00EE0720">
                        <w:br/>
                        <w:t>Suunnanmääritys</w:t>
                      </w:r>
                    </w:p>
                    <w:p w14:paraId="49E4A642" w14:textId="63CAFF13" w:rsidR="00EE0720" w:rsidRDefault="00EE0720" w:rsidP="00EE0720">
                      <w:r>
                        <w:br/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Pr="00CC0785">
        <w:rPr>
          <w:b/>
          <w:bCs/>
          <w:sz w:val="36"/>
          <w:szCs w:val="36"/>
        </w:rPr>
        <w:t>Yhteiskehittämisen työpaja 10.9.2024</w:t>
      </w:r>
      <w:r w:rsidR="0051196C" w:rsidRPr="00CC0785">
        <w:rPr>
          <w:b/>
          <w:bCs/>
          <w:sz w:val="36"/>
          <w:szCs w:val="36"/>
        </w:rPr>
        <w:t xml:space="preserve"> klo 9–11</w:t>
      </w:r>
    </w:p>
    <w:p w14:paraId="2BD1087B" w14:textId="7526CA21" w:rsidR="00E5723A" w:rsidRDefault="008B741F" w:rsidP="00314CEC">
      <w:pPr>
        <w:pStyle w:val="Otsikko1"/>
      </w:pPr>
      <w:r>
        <w:t>Intro</w:t>
      </w:r>
      <w:r w:rsidR="00E5723A">
        <w:t xml:space="preserve"> (10min)</w:t>
      </w:r>
    </w:p>
    <w:p w14:paraId="3030078E" w14:textId="57171FD1" w:rsidR="008B741F" w:rsidRPr="00EF6E5D" w:rsidRDefault="00D41E4C" w:rsidP="00314CEC">
      <w:pPr>
        <w:pStyle w:val="Otsikko2"/>
        <w:rPr>
          <w:sz w:val="24"/>
          <w:szCs w:val="24"/>
        </w:rPr>
      </w:pPr>
      <w:r w:rsidRPr="00EF6E5D">
        <w:rPr>
          <w:sz w:val="24"/>
          <w:szCs w:val="24"/>
        </w:rPr>
        <w:t>Kerrotaan t</w:t>
      </w:r>
      <w:r w:rsidR="008B741F" w:rsidRPr="00EF6E5D">
        <w:rPr>
          <w:sz w:val="24"/>
          <w:szCs w:val="24"/>
        </w:rPr>
        <w:t>ilaisuuden tarkoitu</w:t>
      </w:r>
      <w:r w:rsidR="00E5723A" w:rsidRPr="00EF6E5D">
        <w:rPr>
          <w:sz w:val="24"/>
          <w:szCs w:val="24"/>
        </w:rPr>
        <w:t>s</w:t>
      </w:r>
      <w:r w:rsidR="00CA2C16" w:rsidRPr="00EF6E5D">
        <w:rPr>
          <w:sz w:val="24"/>
          <w:szCs w:val="24"/>
        </w:rPr>
        <w:t xml:space="preserve"> </w:t>
      </w:r>
      <w:r w:rsidRPr="00EF6E5D">
        <w:rPr>
          <w:sz w:val="24"/>
          <w:szCs w:val="24"/>
        </w:rPr>
        <w:t>(</w:t>
      </w:r>
      <w:r w:rsidR="00CA2C16" w:rsidRPr="00EF6E5D">
        <w:rPr>
          <w:sz w:val="24"/>
          <w:szCs w:val="24"/>
        </w:rPr>
        <w:t>muotoilla toimiva viestintä</w:t>
      </w:r>
      <w:r w:rsidR="00073E13" w:rsidRPr="00EF6E5D">
        <w:rPr>
          <w:sz w:val="24"/>
          <w:szCs w:val="24"/>
        </w:rPr>
        <w:t>prosessi</w:t>
      </w:r>
      <w:r w:rsidRPr="00EF6E5D">
        <w:rPr>
          <w:sz w:val="24"/>
          <w:szCs w:val="24"/>
        </w:rPr>
        <w:t>)</w:t>
      </w:r>
      <w:r w:rsidR="008B741F" w:rsidRPr="00EF6E5D">
        <w:rPr>
          <w:sz w:val="24"/>
          <w:szCs w:val="24"/>
        </w:rPr>
        <w:t>, päävaiheet ja arvioi</w:t>
      </w:r>
      <w:r w:rsidRPr="00EF6E5D">
        <w:rPr>
          <w:sz w:val="24"/>
          <w:szCs w:val="24"/>
        </w:rPr>
        <w:t>tu kesto</w:t>
      </w:r>
      <w:r w:rsidR="00CA2C16" w:rsidRPr="00EF6E5D">
        <w:rPr>
          <w:sz w:val="24"/>
          <w:szCs w:val="24"/>
        </w:rPr>
        <w:t xml:space="preserve"> </w:t>
      </w:r>
      <w:r w:rsidR="003361AA" w:rsidRPr="00EF6E5D">
        <w:rPr>
          <w:sz w:val="24"/>
          <w:szCs w:val="24"/>
        </w:rPr>
        <w:t>(2 h</w:t>
      </w:r>
      <w:r w:rsidR="00CA2C16" w:rsidRPr="00EF6E5D">
        <w:rPr>
          <w:sz w:val="24"/>
          <w:szCs w:val="24"/>
        </w:rPr>
        <w:t>)</w:t>
      </w:r>
      <w:r w:rsidR="008B741F" w:rsidRPr="00EF6E5D">
        <w:rPr>
          <w:sz w:val="24"/>
          <w:szCs w:val="24"/>
        </w:rPr>
        <w:t>.</w:t>
      </w:r>
    </w:p>
    <w:p w14:paraId="07253723" w14:textId="3D40876C" w:rsidR="00E5723A" w:rsidRPr="00EF6E5D" w:rsidRDefault="00E5723A" w:rsidP="00314CEC">
      <w:pPr>
        <w:pStyle w:val="Otsikko2"/>
        <w:rPr>
          <w:sz w:val="24"/>
          <w:szCs w:val="24"/>
        </w:rPr>
      </w:pPr>
      <w:r w:rsidRPr="00EF6E5D">
        <w:rPr>
          <w:sz w:val="24"/>
          <w:szCs w:val="24"/>
        </w:rPr>
        <w:t>Kyselyiden ja haastattelujen tulokset</w:t>
      </w:r>
      <w:r w:rsidR="003361AA" w:rsidRPr="00EF6E5D">
        <w:rPr>
          <w:sz w:val="24"/>
          <w:szCs w:val="24"/>
        </w:rPr>
        <w:t xml:space="preserve"> lyhyesti</w:t>
      </w:r>
    </w:p>
    <w:p w14:paraId="7C6DA80A" w14:textId="549CDB56" w:rsidR="00E5723A" w:rsidRPr="00EF6E5D" w:rsidRDefault="00E5723A" w:rsidP="00314CEC">
      <w:pPr>
        <w:pStyle w:val="Otsikko2"/>
        <w:rPr>
          <w:sz w:val="24"/>
          <w:szCs w:val="24"/>
        </w:rPr>
      </w:pPr>
      <w:r w:rsidRPr="00EF6E5D">
        <w:rPr>
          <w:sz w:val="24"/>
          <w:szCs w:val="24"/>
        </w:rPr>
        <w:t>Tavoite: Kiinteistöjen myyntiin liittyvän viestinnän muotoilu ja kehittäminen</w:t>
      </w:r>
      <w:r w:rsidR="005F6BF6" w:rsidRPr="00EF6E5D">
        <w:rPr>
          <w:sz w:val="24"/>
          <w:szCs w:val="24"/>
        </w:rPr>
        <w:t>. Ideaali</w:t>
      </w:r>
      <w:r w:rsidR="00EF6E5D">
        <w:rPr>
          <w:sz w:val="24"/>
          <w:szCs w:val="24"/>
        </w:rPr>
        <w:t xml:space="preserve"> prosessi.</w:t>
      </w:r>
    </w:p>
    <w:p w14:paraId="59135827" w14:textId="1E2F8127" w:rsidR="00FE2989" w:rsidRPr="00EF6E5D" w:rsidRDefault="00FE2989" w:rsidP="00314CEC">
      <w:pPr>
        <w:pStyle w:val="Otsikko2"/>
        <w:rPr>
          <w:sz w:val="24"/>
          <w:szCs w:val="24"/>
        </w:rPr>
      </w:pPr>
      <w:r w:rsidRPr="00EF6E5D">
        <w:rPr>
          <w:sz w:val="24"/>
          <w:szCs w:val="24"/>
        </w:rPr>
        <w:t>Millaisia odotuksia osallistujilla on</w:t>
      </w:r>
      <w:r w:rsidR="003361AA" w:rsidRPr="00EF6E5D">
        <w:rPr>
          <w:sz w:val="24"/>
          <w:szCs w:val="24"/>
        </w:rPr>
        <w:t>?</w:t>
      </w:r>
    </w:p>
    <w:p w14:paraId="571DA885" w14:textId="0476B928" w:rsidR="00E5723A" w:rsidRPr="00EF6E5D" w:rsidRDefault="00E5723A" w:rsidP="00314CEC">
      <w:pPr>
        <w:pStyle w:val="Otsikko2"/>
        <w:rPr>
          <w:sz w:val="24"/>
          <w:szCs w:val="24"/>
        </w:rPr>
      </w:pPr>
      <w:r w:rsidRPr="00EF6E5D">
        <w:rPr>
          <w:sz w:val="24"/>
          <w:szCs w:val="24"/>
        </w:rPr>
        <w:t>Ei tapeta luovuutta, annetaan uusille ideoille tilaa</w:t>
      </w:r>
    </w:p>
    <w:p w14:paraId="0243D05B" w14:textId="2A3D0D84" w:rsidR="008070E7" w:rsidRPr="00EF6E5D" w:rsidRDefault="008070E7" w:rsidP="00314CEC">
      <w:pPr>
        <w:pStyle w:val="Otsikko2"/>
        <w:rPr>
          <w:sz w:val="24"/>
          <w:szCs w:val="24"/>
        </w:rPr>
      </w:pPr>
      <w:r w:rsidRPr="00EF6E5D">
        <w:rPr>
          <w:sz w:val="24"/>
          <w:szCs w:val="24"/>
        </w:rPr>
        <w:t>Kysyttävää?</w:t>
      </w:r>
    </w:p>
    <w:p w14:paraId="73E80170" w14:textId="1F080E8B" w:rsidR="008B741F" w:rsidRDefault="00207FF7" w:rsidP="00177E6A">
      <w:pPr>
        <w:pStyle w:val="Otsikko1"/>
      </w:pPr>
      <w:r>
        <w:t>Lämmittelyideointi ”estoista vapautuminen”</w:t>
      </w:r>
      <w:r w:rsidR="00CA2C16">
        <w:t xml:space="preserve"> (5min)</w:t>
      </w:r>
    </w:p>
    <w:p w14:paraId="67D07539" w14:textId="04B6D917" w:rsidR="00E5723A" w:rsidRDefault="001F5595" w:rsidP="00314CEC">
      <w:pPr>
        <w:pStyle w:val="Otsikko2"/>
      </w:pPr>
      <w:r>
        <w:t>Ryhmätyönä</w:t>
      </w:r>
    </w:p>
    <w:p w14:paraId="290189AF" w14:textId="577FC394" w:rsidR="001F5595" w:rsidRDefault="000E3485" w:rsidP="00314CEC">
      <w:pPr>
        <w:pStyle w:val="Otsikko2"/>
      </w:pPr>
      <w:r>
        <w:t>Muovitasku innovoinnin kohteena</w:t>
      </w:r>
    </w:p>
    <w:p w14:paraId="33523CC6" w14:textId="3EC2FC29" w:rsidR="00CA2C16" w:rsidRDefault="00522869" w:rsidP="00A27BF1">
      <w:pPr>
        <w:pStyle w:val="Otsikko3"/>
        <w:ind w:left="851" w:hanging="142"/>
      </w:pPr>
      <w:r>
        <w:t>keksikää mahdollisimman monta uutta käyttötarkoitusta muovitaskulle</w:t>
      </w:r>
      <w:r w:rsidR="001F5595">
        <w:t xml:space="preserve">. </w:t>
      </w:r>
    </w:p>
    <w:p w14:paraId="3203B07C" w14:textId="32734CF6" w:rsidR="00553B29" w:rsidRPr="00553B29" w:rsidRDefault="00BD73EF" w:rsidP="00553B29">
      <w:pPr>
        <w:pStyle w:val="Otsikko1"/>
      </w:pPr>
      <w:r>
        <w:t>I</w:t>
      </w:r>
      <w:r w:rsidR="00FD3139">
        <w:t>deointi</w:t>
      </w:r>
    </w:p>
    <w:p w14:paraId="2E6AC55F" w14:textId="4FB15E23" w:rsidR="00316775" w:rsidRDefault="00FD3139" w:rsidP="00553B29">
      <w:pPr>
        <w:pStyle w:val="Otsikko2"/>
      </w:pPr>
      <w:r w:rsidRPr="008567F1">
        <w:rPr>
          <w:b/>
          <w:bCs/>
        </w:rPr>
        <w:t>Ideakartta menetelmä</w:t>
      </w:r>
      <w:r w:rsidR="00AA123A">
        <w:t xml:space="preserve"> (36min</w:t>
      </w:r>
      <w:r w:rsidR="007E0FC4">
        <w:t>, ME</w:t>
      </w:r>
      <w:r w:rsidR="00AA123A">
        <w:t>)</w:t>
      </w:r>
      <w:r>
        <w:t xml:space="preserve"> </w:t>
      </w:r>
    </w:p>
    <w:p w14:paraId="08650F16" w14:textId="644826A5" w:rsidR="00553B29" w:rsidRPr="00553B29" w:rsidRDefault="006A7573" w:rsidP="008F2E57">
      <w:pPr>
        <w:pStyle w:val="Otsikko3"/>
        <w:ind w:left="851" w:hanging="142"/>
      </w:pPr>
      <w:r>
        <w:t xml:space="preserve">Kierretään ideointipisteillä. </w:t>
      </w:r>
      <w:r w:rsidR="00FD3139">
        <w:t xml:space="preserve"> </w:t>
      </w:r>
      <w:r>
        <w:t>J</w:t>
      </w:r>
      <w:r w:rsidR="00FD3139">
        <w:t>okainen käy kirjoittamassa</w:t>
      </w:r>
      <w:r w:rsidR="006C631C">
        <w:t xml:space="preserve"> lapulle</w:t>
      </w:r>
      <w:r w:rsidR="00FD3139">
        <w:t xml:space="preserve"> </w:t>
      </w:r>
      <w:r w:rsidR="00F1158A">
        <w:t xml:space="preserve">kullekin </w:t>
      </w:r>
      <w:r w:rsidR="009D5C2F">
        <w:t>prosessin vaiheelle viestintäidean</w:t>
      </w:r>
      <w:r>
        <w:t xml:space="preserve"> (pisteet </w:t>
      </w:r>
      <w:r w:rsidR="00621933">
        <w:t>2–3</w:t>
      </w:r>
      <w:r w:rsidR="006C631C">
        <w:t xml:space="preserve"> ja </w:t>
      </w:r>
      <w:r w:rsidR="00621933">
        <w:t>5–6</w:t>
      </w:r>
      <w:r w:rsidR="004A5706">
        <w:t>)</w:t>
      </w:r>
      <w:r w:rsidR="00D27169">
        <w:t>. Lapulle kirjataan,</w:t>
      </w:r>
      <w:r w:rsidR="00FD3139">
        <w:t xml:space="preserve"> miten viestintä voidaan kussakin vaiheessa hoitaa huomioiden vaiheen eri käyttäjäpersoonat</w:t>
      </w:r>
      <w:r w:rsidR="00D27169">
        <w:t xml:space="preserve"> ja</w:t>
      </w:r>
      <w:r w:rsidR="00FD3139">
        <w:t xml:space="preserve"> tiedon tarpeet.</w:t>
      </w:r>
      <w:r w:rsidR="00795CD5">
        <w:t xml:space="preserve"> Syntyy 6 viestintäideaa/</w:t>
      </w:r>
      <w:r w:rsidR="00F25F13">
        <w:t>piste</w:t>
      </w:r>
      <w:r w:rsidR="00795CD5">
        <w:t>.</w:t>
      </w:r>
      <w:r w:rsidR="00510956">
        <w:t xml:space="preserve"> </w:t>
      </w:r>
      <w:r w:rsidR="00484FD9">
        <w:t>Pohdinta</w:t>
      </w:r>
      <w:r w:rsidR="00510956">
        <w:t>pisteill</w:t>
      </w:r>
      <w:r w:rsidR="00484FD9">
        <w:t>ä (ideointipisteet 1. ja 4.)</w:t>
      </w:r>
      <w:r w:rsidR="00510956">
        <w:t xml:space="preserve"> on ennakko</w:t>
      </w:r>
      <w:r w:rsidR="00F558B8">
        <w:t xml:space="preserve">pohdintaa tuleville pisteille tai </w:t>
      </w:r>
      <w:r w:rsidR="00510956">
        <w:t>jälkipohdintaa</w:t>
      </w:r>
      <w:r w:rsidR="00437D17">
        <w:t>,</w:t>
      </w:r>
      <w:r w:rsidR="00510956">
        <w:t xml:space="preserve"> </w:t>
      </w:r>
      <w:r w:rsidR="00F558B8">
        <w:t>jos pohdintapisteen</w:t>
      </w:r>
      <w:r w:rsidR="00BC124C">
        <w:t xml:space="preserve"> vaiheet on jo tehty. </w:t>
      </w:r>
      <w:r w:rsidR="00FD3139">
        <w:t>Ideointiaikaa</w:t>
      </w:r>
      <w:r w:rsidR="00F207AB">
        <w:t xml:space="preserve"> </w:t>
      </w:r>
      <w:r w:rsidR="00FD3139">
        <w:t>/</w:t>
      </w:r>
      <w:r w:rsidR="00484FD9">
        <w:t>piste</w:t>
      </w:r>
      <w:r w:rsidR="00FD3139">
        <w:t xml:space="preserve">/henkilö </w:t>
      </w:r>
      <w:r w:rsidR="00BC2166">
        <w:t>6</w:t>
      </w:r>
      <w:r w:rsidR="00FD3139">
        <w:t xml:space="preserve">min. </w:t>
      </w:r>
    </w:p>
    <w:p w14:paraId="2286EB8D" w14:textId="226EA0DD" w:rsidR="00157822" w:rsidRDefault="00157822" w:rsidP="00314CEC">
      <w:pPr>
        <w:pStyle w:val="Otsikko2"/>
      </w:pPr>
      <w:r w:rsidRPr="00BC124C">
        <w:rPr>
          <w:b/>
          <w:bCs/>
        </w:rPr>
        <w:t>Parityö</w:t>
      </w:r>
      <w:r w:rsidR="00500549" w:rsidRPr="00BC124C">
        <w:rPr>
          <w:b/>
          <w:bCs/>
        </w:rPr>
        <w:t>nä</w:t>
      </w:r>
      <w:r w:rsidR="00C56D2C">
        <w:t xml:space="preserve"> (WE)</w:t>
      </w:r>
      <w:r w:rsidR="00500549">
        <w:t xml:space="preserve"> valitaan </w:t>
      </w:r>
      <w:r w:rsidR="000A170E">
        <w:t>ideointipisteillä</w:t>
      </w:r>
      <w:r w:rsidR="00D52258">
        <w:t xml:space="preserve"> kirjoitetuista ideoista</w:t>
      </w:r>
      <w:r w:rsidR="00500549">
        <w:t xml:space="preserve"> paras idea tai kehitetään uusi idea </w:t>
      </w:r>
      <w:r w:rsidR="00373B55">
        <w:t>kehitettyjen</w:t>
      </w:r>
      <w:r w:rsidR="000B7597">
        <w:t xml:space="preserve"> id</w:t>
      </w:r>
      <w:r w:rsidR="007118B1">
        <w:t>e</w:t>
      </w:r>
      <w:r w:rsidR="000B7597">
        <w:t>oiden</w:t>
      </w:r>
      <w:r w:rsidR="00500549">
        <w:t xml:space="preserve"> pohjalta</w:t>
      </w:r>
      <w:r w:rsidR="00403B21">
        <w:t xml:space="preserve"> kuhunkin prosessin vaiheeseen</w:t>
      </w:r>
      <w:r w:rsidR="00660D07">
        <w:t xml:space="preserve"> (</w:t>
      </w:r>
      <w:r w:rsidR="00BA1749">
        <w:t>15</w:t>
      </w:r>
      <w:r w:rsidR="00660D07">
        <w:t xml:space="preserve"> min)</w:t>
      </w:r>
    </w:p>
    <w:p w14:paraId="58959711" w14:textId="56D1FD1D" w:rsidR="00DD71D7" w:rsidRDefault="004A7B6D" w:rsidP="00D52258">
      <w:pPr>
        <w:pStyle w:val="Otsikko3"/>
        <w:ind w:left="851" w:hanging="142"/>
      </w:pPr>
      <w:r>
        <w:t xml:space="preserve">1. pari miettii vaiheita </w:t>
      </w:r>
      <w:r w:rsidR="00F43B3F">
        <w:t xml:space="preserve">2. </w:t>
      </w:r>
      <w:r>
        <w:t>myyntikorin laatiminen ja</w:t>
      </w:r>
      <w:r w:rsidR="003036C9">
        <w:t xml:space="preserve"> 5. ostotarjous</w:t>
      </w:r>
      <w:r>
        <w:t xml:space="preserve"> </w:t>
      </w:r>
    </w:p>
    <w:p w14:paraId="5EC4E9B4" w14:textId="63926786" w:rsidR="005751EE" w:rsidRDefault="005751EE" w:rsidP="00D52258">
      <w:pPr>
        <w:pStyle w:val="Otsikko3"/>
        <w:ind w:left="851" w:hanging="142"/>
      </w:pPr>
      <w:r>
        <w:t xml:space="preserve">2. </w:t>
      </w:r>
      <w:r w:rsidR="00AD72AA">
        <w:t xml:space="preserve">pari miettii vaihetta </w:t>
      </w:r>
      <w:r w:rsidR="00F43B3F">
        <w:t xml:space="preserve">3. </w:t>
      </w:r>
      <w:r w:rsidR="00247B90">
        <w:t>hallituksen päätös myyntikorista</w:t>
      </w:r>
    </w:p>
    <w:p w14:paraId="28FC375E" w14:textId="23C80765" w:rsidR="00247B90" w:rsidRDefault="00247B90" w:rsidP="00D52258">
      <w:pPr>
        <w:pStyle w:val="Otsikko3"/>
        <w:ind w:left="851" w:hanging="142"/>
      </w:pPr>
      <w:r>
        <w:t xml:space="preserve">3. </w:t>
      </w:r>
      <w:r w:rsidR="003036C9">
        <w:t>pari miettii vaihetta 6. h</w:t>
      </w:r>
      <w:r w:rsidR="003036C9" w:rsidRPr="004F60B9">
        <w:t>allituksen päätös kauppakirjasta ja kauppakirjan allekirjoitus</w:t>
      </w:r>
    </w:p>
    <w:p w14:paraId="375A3D4E" w14:textId="7FB524CD" w:rsidR="000D1799" w:rsidRPr="000D1799" w:rsidRDefault="000D1799" w:rsidP="005D5A3F">
      <w:pPr>
        <w:pStyle w:val="Otsikko1"/>
      </w:pPr>
      <w:r>
        <w:t>TAUKO 5min</w:t>
      </w:r>
    </w:p>
    <w:p w14:paraId="48E7887F" w14:textId="771C2699" w:rsidR="008F2E57" w:rsidRDefault="00FD3139" w:rsidP="00CC0785">
      <w:pPr>
        <w:pStyle w:val="Otsikko1"/>
      </w:pPr>
      <w:r w:rsidRPr="00B41842">
        <w:rPr>
          <w:b/>
          <w:bCs/>
        </w:rPr>
        <w:t>Suunnanmääritys</w:t>
      </w:r>
      <w:r w:rsidRPr="008567F1">
        <w:t xml:space="preserve"> </w:t>
      </w:r>
      <w:r w:rsidR="00E5723A" w:rsidRPr="008567F1">
        <w:t>menetelmä</w:t>
      </w:r>
      <w:r w:rsidR="00843487">
        <w:t xml:space="preserve"> (ryhmässä</w:t>
      </w:r>
      <w:r w:rsidR="00010D0B">
        <w:t>,</w:t>
      </w:r>
      <w:r w:rsidR="00050719">
        <w:t xml:space="preserve"> US</w:t>
      </w:r>
      <w:r w:rsidR="002E45B5">
        <w:t>, 40min</w:t>
      </w:r>
      <w:r w:rsidR="00843487">
        <w:t>)</w:t>
      </w:r>
      <w:r w:rsidR="00050719">
        <w:t xml:space="preserve"> </w:t>
      </w:r>
    </w:p>
    <w:p w14:paraId="5E65AD88" w14:textId="610D2688" w:rsidR="00967EFA" w:rsidRDefault="00FD3139" w:rsidP="008F2E57">
      <w:pPr>
        <w:pStyle w:val="Otsikko3"/>
        <w:ind w:left="851" w:hanging="142"/>
      </w:pPr>
      <w:r>
        <w:t>Käydään vaiheittain läpi ideat ja yhdistellään ja parannellaan niitä mieli avoimena uusille oivalluksille</w:t>
      </w:r>
      <w:r w:rsidR="00E5723A">
        <w:t>.</w:t>
      </w:r>
      <w:r w:rsidR="00E76F33">
        <w:t xml:space="preserve"> Ryhmän yhteinen hyväksyntä kunkin vaiheen parhaalle viestintäidealle</w:t>
      </w:r>
      <w:r w:rsidR="00AD5282">
        <w:t>.</w:t>
      </w:r>
      <w:r w:rsidR="00E5723A">
        <w:t xml:space="preserve"> 10 min/</w:t>
      </w:r>
      <w:r w:rsidR="002E45B5">
        <w:t xml:space="preserve">prosessin </w:t>
      </w:r>
      <w:r w:rsidR="00E5723A">
        <w:t xml:space="preserve">vaihe </w:t>
      </w:r>
    </w:p>
    <w:p w14:paraId="77097801" w14:textId="6AAC6148" w:rsidR="00441FD6" w:rsidRDefault="00441FD6" w:rsidP="00010D0B">
      <w:pPr>
        <w:pStyle w:val="Otsikko3"/>
        <w:ind w:left="851" w:hanging="142"/>
      </w:pPr>
      <w:r>
        <w:t xml:space="preserve">Kootaan parhaat </w:t>
      </w:r>
      <w:r w:rsidR="005D5A3F">
        <w:t>ideat</w:t>
      </w:r>
      <w:r>
        <w:t xml:space="preserve"> </w:t>
      </w:r>
      <w:proofErr w:type="spellStart"/>
      <w:r w:rsidR="00711617">
        <w:t>powerpointtiin</w:t>
      </w:r>
      <w:proofErr w:type="spellEnd"/>
      <w:r w:rsidR="00711617">
        <w:t xml:space="preserve"> näytölle</w:t>
      </w:r>
      <w:r w:rsidR="007C5529">
        <w:t xml:space="preserve"> nähtäville</w:t>
      </w:r>
      <w:r w:rsidR="006414E1">
        <w:t xml:space="preserve"> sitä mukaan</w:t>
      </w:r>
      <w:r w:rsidR="0007095D">
        <w:t>,</w:t>
      </w:r>
      <w:r w:rsidR="006414E1">
        <w:t xml:space="preserve"> kun ideointi etenee</w:t>
      </w:r>
    </w:p>
    <w:p w14:paraId="501EB528" w14:textId="320A8B0B" w:rsidR="00E5723A" w:rsidRDefault="00E5723A" w:rsidP="00314CEC">
      <w:pPr>
        <w:pStyle w:val="Otsikko1"/>
      </w:pPr>
      <w:r>
        <w:t>Loppusanat</w:t>
      </w:r>
      <w:r w:rsidR="00E6319C">
        <w:t xml:space="preserve"> (</w:t>
      </w:r>
      <w:r w:rsidR="008621D1">
        <w:t>2-5</w:t>
      </w:r>
      <w:r w:rsidR="00C07A85">
        <w:t>min)</w:t>
      </w:r>
    </w:p>
    <w:p w14:paraId="79F94E78" w14:textId="7B59D0CF" w:rsidR="00E5723A" w:rsidRDefault="00E5723A" w:rsidP="00314CEC">
      <w:pPr>
        <w:pStyle w:val="Otsikko2"/>
      </w:pPr>
      <w:r>
        <w:t xml:space="preserve">Kiitetään osallistujia ja kerrotaan ideoiden jatkokäytöstä. </w:t>
      </w:r>
    </w:p>
    <w:sectPr w:rsidR="00E572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pt;height:11.7pt" o:bullet="t">
        <v:imagedata r:id="rId1" o:title="mso7325"/>
      </v:shape>
    </w:pict>
  </w:numPicBullet>
  <w:abstractNum w:abstractNumId="0" w15:restartNumberingAfterBreak="0">
    <w:nsid w:val="6BE50F58"/>
    <w:multiLevelType w:val="multilevel"/>
    <w:tmpl w:val="C944B92E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bullet"/>
      <w:pStyle w:val="Otsikko3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34729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1F"/>
    <w:rsid w:val="00010D0B"/>
    <w:rsid w:val="00050719"/>
    <w:rsid w:val="0007095D"/>
    <w:rsid w:val="00073E13"/>
    <w:rsid w:val="000A170E"/>
    <w:rsid w:val="000B7597"/>
    <w:rsid w:val="000D1799"/>
    <w:rsid w:val="000E3485"/>
    <w:rsid w:val="00157822"/>
    <w:rsid w:val="00176CAB"/>
    <w:rsid w:val="00177E6A"/>
    <w:rsid w:val="001E7443"/>
    <w:rsid w:val="001F5595"/>
    <w:rsid w:val="00207FF7"/>
    <w:rsid w:val="00247B90"/>
    <w:rsid w:val="0027517C"/>
    <w:rsid w:val="00294260"/>
    <w:rsid w:val="002E45B5"/>
    <w:rsid w:val="003036C9"/>
    <w:rsid w:val="00314CEC"/>
    <w:rsid w:val="00316775"/>
    <w:rsid w:val="003361AA"/>
    <w:rsid w:val="00373B55"/>
    <w:rsid w:val="00403B21"/>
    <w:rsid w:val="00437D17"/>
    <w:rsid w:val="00441FD6"/>
    <w:rsid w:val="00453E4D"/>
    <w:rsid w:val="00484FD9"/>
    <w:rsid w:val="004908DB"/>
    <w:rsid w:val="004A5706"/>
    <w:rsid w:val="004A7B6D"/>
    <w:rsid w:val="004F60B9"/>
    <w:rsid w:val="00500549"/>
    <w:rsid w:val="00510956"/>
    <w:rsid w:val="0051196C"/>
    <w:rsid w:val="00522869"/>
    <w:rsid w:val="00553B29"/>
    <w:rsid w:val="00563327"/>
    <w:rsid w:val="005751EE"/>
    <w:rsid w:val="005D321F"/>
    <w:rsid w:val="005D5A3F"/>
    <w:rsid w:val="005F6BF6"/>
    <w:rsid w:val="00621933"/>
    <w:rsid w:val="006414E1"/>
    <w:rsid w:val="00660D07"/>
    <w:rsid w:val="006A7573"/>
    <w:rsid w:val="006C631C"/>
    <w:rsid w:val="00711617"/>
    <w:rsid w:val="007118B1"/>
    <w:rsid w:val="00743999"/>
    <w:rsid w:val="00795CD5"/>
    <w:rsid w:val="007C5529"/>
    <w:rsid w:val="007E0FC4"/>
    <w:rsid w:val="008070E7"/>
    <w:rsid w:val="00843487"/>
    <w:rsid w:val="008567F1"/>
    <w:rsid w:val="008621D1"/>
    <w:rsid w:val="00885045"/>
    <w:rsid w:val="008B741F"/>
    <w:rsid w:val="008F2E57"/>
    <w:rsid w:val="008F5771"/>
    <w:rsid w:val="00967EFA"/>
    <w:rsid w:val="009C072C"/>
    <w:rsid w:val="009D5C2F"/>
    <w:rsid w:val="009E0E30"/>
    <w:rsid w:val="009E7A62"/>
    <w:rsid w:val="00A259FF"/>
    <w:rsid w:val="00A27BF1"/>
    <w:rsid w:val="00AA123A"/>
    <w:rsid w:val="00AD5282"/>
    <w:rsid w:val="00AD72AA"/>
    <w:rsid w:val="00B41842"/>
    <w:rsid w:val="00B86D95"/>
    <w:rsid w:val="00BA1749"/>
    <w:rsid w:val="00BC08BF"/>
    <w:rsid w:val="00BC124C"/>
    <w:rsid w:val="00BC2166"/>
    <w:rsid w:val="00BD73EF"/>
    <w:rsid w:val="00C07A85"/>
    <w:rsid w:val="00C56D2C"/>
    <w:rsid w:val="00CA2C16"/>
    <w:rsid w:val="00CA42F5"/>
    <w:rsid w:val="00CC0785"/>
    <w:rsid w:val="00D27169"/>
    <w:rsid w:val="00D41E4C"/>
    <w:rsid w:val="00D52258"/>
    <w:rsid w:val="00DD3AEC"/>
    <w:rsid w:val="00DD71D7"/>
    <w:rsid w:val="00E5723A"/>
    <w:rsid w:val="00E6319C"/>
    <w:rsid w:val="00E76F33"/>
    <w:rsid w:val="00EE0720"/>
    <w:rsid w:val="00EE66D8"/>
    <w:rsid w:val="00EF6E5D"/>
    <w:rsid w:val="00F1158A"/>
    <w:rsid w:val="00F207AB"/>
    <w:rsid w:val="00F25F13"/>
    <w:rsid w:val="00F43B3F"/>
    <w:rsid w:val="00F558B8"/>
    <w:rsid w:val="00FD3139"/>
    <w:rsid w:val="00FE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14DD"/>
  <w15:chartTrackingRefBased/>
  <w15:docId w15:val="{5716F14C-3F57-4747-A8F3-5F6DBD04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14CE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14CE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14CE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14CE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14CE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14CE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14CE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14CE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14CE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B741F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314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14C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14C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314CE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14CE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14CE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14CE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14C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14C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tsikko">
    <w:name w:val="Title"/>
    <w:basedOn w:val="Normaali"/>
    <w:next w:val="Normaali"/>
    <w:link w:val="OtsikkoChar"/>
    <w:uiPriority w:val="10"/>
    <w:qFormat/>
    <w:rsid w:val="009C07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C07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211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Tampereen Seutu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Koriseva Paula</dc:creator>
  <cp:keywords/>
  <dc:description/>
  <cp:lastModifiedBy>Koriseva Paula</cp:lastModifiedBy>
  <cp:revision>91</cp:revision>
  <dcterms:created xsi:type="dcterms:W3CDTF">2024-09-06T13:58:00Z</dcterms:created>
  <dcterms:modified xsi:type="dcterms:W3CDTF">2024-09-09T05:37:00Z</dcterms:modified>
</cp:coreProperties>
</file>